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8E" w:rsidRDefault="00F22C16">
      <w:pPr>
        <w:pStyle w:val="Titre1"/>
        <w:jc w:val="center"/>
        <w:rPr>
          <w:rFonts w:ascii="Marianne" w:hAnsi="Marianne"/>
          <w:color w:val="242021"/>
          <w:sz w:val="24"/>
          <w:szCs w:val="24"/>
        </w:rPr>
      </w:pPr>
      <w:bookmarkStart w:id="0" w:name="_GoBack"/>
      <w:bookmarkEnd w:id="0"/>
      <w:r>
        <w:rPr>
          <w:rFonts w:ascii="Marianne" w:hAnsi="Marianne"/>
          <w:color w:val="242021"/>
          <w:sz w:val="24"/>
          <w:szCs w:val="24"/>
        </w:rPr>
        <w:t>ENGAGEMENT SUR L’HONNEUR A SE SOUMETTRE AUX REGLES RELATIVES A L’ENTREE SUR LE TERRITOIRE NATIONAL METROPOLITAIN</w:t>
      </w:r>
    </w:p>
    <w:p w:rsidR="00F22C16" w:rsidRPr="00F22C16" w:rsidRDefault="00F22C16" w:rsidP="00F22C16">
      <w:pPr>
        <w:jc w:val="center"/>
        <w:rPr>
          <w:rFonts w:ascii="Marianne" w:hAnsi="Marianne"/>
          <w:b/>
          <w:sz w:val="24"/>
          <w:szCs w:val="24"/>
        </w:rPr>
      </w:pPr>
      <w:r w:rsidRPr="00F22C16">
        <w:rPr>
          <w:rFonts w:ascii="Marianne" w:hAnsi="Marianne"/>
          <w:b/>
          <w:sz w:val="24"/>
          <w:szCs w:val="24"/>
        </w:rPr>
        <w:t>DEPUIS UN PAYS DE L’ESPACE EUROPEEN</w:t>
      </w:r>
    </w:p>
    <w:p w:rsidR="00E36E8E" w:rsidRDefault="00F22C16">
      <w:pPr>
        <w:jc w:val="center"/>
        <w:rPr>
          <w:rFonts w:ascii="Marianne" w:hAnsi="Marianne"/>
        </w:rPr>
      </w:pPr>
      <w:r>
        <w:rPr>
          <w:rFonts w:ascii="Marianne" w:hAnsi="Marianne"/>
        </w:rPr>
        <w:t>(voyageur de plus de onze ans)</w:t>
      </w:r>
    </w:p>
    <w:p w:rsidR="00E36E8E" w:rsidRDefault="00E36E8E">
      <w:pPr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spacing w:after="120"/>
        <w:jc w:val="both"/>
        <w:rPr>
          <w:rStyle w:val="fontstyle21"/>
          <w:rFonts w:ascii="Marianne" w:hAnsi="Marianne"/>
        </w:rPr>
      </w:pPr>
      <w:r>
        <w:rPr>
          <w:rStyle w:val="fontstyle21"/>
          <w:rFonts w:ascii="Marianne" w:hAnsi="Marianne"/>
        </w:rPr>
        <w:t xml:space="preserve">Cette déclaration est à présenter, accompagnée </w:t>
      </w:r>
      <w:r>
        <w:rPr>
          <w:rFonts w:ascii="Marianne" w:hAnsi="Marianne" w:cs="Arial"/>
          <w:sz w:val="18"/>
          <w:szCs w:val="18"/>
        </w:rPr>
        <w:t xml:space="preserve">d’un examen biologique de dépistage virologique négatif (PCR) réalisé depuis moins de 72 heures, </w:t>
      </w:r>
      <w:r>
        <w:rPr>
          <w:rStyle w:val="fontstyle21"/>
          <w:rFonts w:ascii="Marianne" w:hAnsi="Marianne"/>
        </w:rPr>
        <w:t>aux compagnies de transport avant l’embarquement ainsi qu’aux autorités en charge du contrôle des frontières.</w:t>
      </w:r>
    </w:p>
    <w:p w:rsidR="00E36E8E" w:rsidRDefault="00E36E8E">
      <w:pPr>
        <w:spacing w:after="120"/>
        <w:jc w:val="both"/>
        <w:rPr>
          <w:rStyle w:val="fontstyle21"/>
          <w:rFonts w:ascii="Marianne" w:hAnsi="Marianne"/>
        </w:rPr>
      </w:pP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Je soussigné(e),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Mme/M.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Né(e) le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À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 xml:space="preserve">: 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Demeurant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n’avoir présenté, au cours des dernières 48 heures, aucun des symptômes suivants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 la fièvre ou des frissons,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toux ou une augmentation de ma toux habituelle,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fatigue inhabituelle,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 essoufflement inhabituel quand je parle ou je fais un petit effort,</w:t>
      </w:r>
    </w:p>
    <w:p w:rsidR="00E36E8E" w:rsidRDefault="00E36E8E">
      <w:pPr>
        <w:pStyle w:val="Paragraphedeliste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douleurs musculaires et/ou des courbatures inhabituelles,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maux de tête inexpliqués,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une perte de goût ou d’odorat,</w:t>
      </w:r>
    </w:p>
    <w:p w:rsidR="00E36E8E" w:rsidRDefault="00E36E8E">
      <w:pPr>
        <w:pStyle w:val="Paragraphedeliste"/>
        <w:ind w:left="1440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pStyle w:val="Paragraphedeliste"/>
        <w:numPr>
          <w:ilvl w:val="0"/>
          <w:numId w:val="1"/>
        </w:num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des diarrhées inhabituelles.</w:t>
      </w:r>
    </w:p>
    <w:p w:rsidR="00E36E8E" w:rsidRDefault="00E36E8E">
      <w:pPr>
        <w:pStyle w:val="Paragraphedeliste"/>
        <w:rPr>
          <w:rFonts w:ascii="Marianne" w:hAnsi="Marianne"/>
          <w:color w:val="242021"/>
          <w:sz w:val="18"/>
          <w:szCs w:val="18"/>
        </w:rPr>
      </w:pP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b/>
          <w:bCs/>
          <w:color w:val="242021"/>
          <w:sz w:val="18"/>
          <w:szCs w:val="18"/>
        </w:rPr>
        <w:t>déclare sur l’honneur</w:t>
      </w:r>
      <w:r>
        <w:rPr>
          <w:rFonts w:ascii="Marianne" w:hAnsi="Marianne"/>
          <w:color w:val="242021"/>
          <w:sz w:val="18"/>
          <w:szCs w:val="18"/>
        </w:rPr>
        <w:t xml:space="preserve"> ne pas avoir connaissance d’avoir été en contact avec un cas confirmé de covid-19</w:t>
      </w:r>
      <w:r>
        <w:rPr>
          <w:rFonts w:ascii="Courier New" w:hAnsi="Courier New" w:cs="Courier New"/>
          <w:color w:val="242021"/>
          <w:sz w:val="18"/>
          <w:szCs w:val="18"/>
        </w:rPr>
        <w:t xml:space="preserve"> </w:t>
      </w:r>
      <w:r>
        <w:rPr>
          <w:rFonts w:ascii="Marianne" w:hAnsi="Marianne" w:cs="Courier New"/>
          <w:color w:val="242021"/>
          <w:sz w:val="18"/>
          <w:szCs w:val="18"/>
        </w:rPr>
        <w:t xml:space="preserve">dans les quatorze jours précédant le départ </w:t>
      </w:r>
      <w:r>
        <w:rPr>
          <w:rFonts w:ascii="Marianne" w:hAnsi="Marianne"/>
          <w:color w:val="242021"/>
          <w:sz w:val="18"/>
          <w:szCs w:val="18"/>
        </w:rPr>
        <w:t>;</w:t>
      </w:r>
    </w:p>
    <w:p w:rsidR="009116A9" w:rsidRPr="009116A9" w:rsidRDefault="009116A9" w:rsidP="009116A9">
      <w:pPr>
        <w:rPr>
          <w:rFonts w:ascii="Marianne" w:hAnsi="Marianne"/>
          <w:b/>
          <w:bCs/>
          <w:color w:val="242021"/>
          <w:sz w:val="18"/>
          <w:szCs w:val="18"/>
        </w:rPr>
      </w:pPr>
      <w:r w:rsidRPr="009116A9">
        <w:rPr>
          <w:rFonts w:ascii="Marianne" w:hAnsi="Marianne"/>
          <w:b/>
          <w:bCs/>
          <w:color w:val="242021"/>
          <w:sz w:val="18"/>
          <w:szCs w:val="18"/>
        </w:rPr>
        <w:t>m’engage sur l’honneur</w:t>
      </w:r>
      <w:r w:rsidRPr="009116A9">
        <w:rPr>
          <w:rFonts w:ascii="Marianne" w:hAnsi="Marianne"/>
          <w:bCs/>
          <w:color w:val="242021"/>
          <w:sz w:val="18"/>
          <w:szCs w:val="18"/>
        </w:rPr>
        <w:t xml:space="preserve"> à</w:t>
      </w:r>
      <w:r w:rsidRPr="009116A9">
        <w:rPr>
          <w:rFonts w:cs="Calibri"/>
          <w:bCs/>
          <w:color w:val="242021"/>
          <w:sz w:val="18"/>
          <w:szCs w:val="18"/>
        </w:rPr>
        <w:t> </w:t>
      </w:r>
      <w:r w:rsidRPr="009116A9">
        <w:rPr>
          <w:rFonts w:ascii="Marianne" w:hAnsi="Marianne"/>
          <w:bCs/>
          <w:color w:val="242021"/>
          <w:sz w:val="18"/>
          <w:szCs w:val="18"/>
        </w:rPr>
        <w:t>me soumettre à un test antigénique ou à un examen biologique éventuel à l’arrivée</w:t>
      </w:r>
      <w:r w:rsidRPr="009116A9">
        <w:rPr>
          <w:rFonts w:cs="Calibri"/>
          <w:bCs/>
          <w:color w:val="242021"/>
          <w:sz w:val="18"/>
          <w:szCs w:val="18"/>
        </w:rPr>
        <w:t>.</w:t>
      </w:r>
    </w:p>
    <w:p w:rsidR="009116A9" w:rsidRDefault="009116A9">
      <w:pPr>
        <w:rPr>
          <w:rFonts w:ascii="Marianne" w:hAnsi="Marianne"/>
          <w:b/>
          <w:bCs/>
          <w:color w:val="242021"/>
          <w:sz w:val="18"/>
          <w:szCs w:val="18"/>
        </w:rPr>
      </w:pP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Fait à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p w:rsidR="00E36E8E" w:rsidRDefault="00F22C16">
      <w:pPr>
        <w:rPr>
          <w:rFonts w:ascii="Marianne" w:hAnsi="Marianne"/>
          <w:color w:val="242021"/>
          <w:sz w:val="18"/>
          <w:szCs w:val="18"/>
        </w:rPr>
      </w:pPr>
      <w:r>
        <w:rPr>
          <w:rFonts w:ascii="Marianne" w:hAnsi="Marianne"/>
          <w:color w:val="242021"/>
          <w:sz w:val="18"/>
          <w:szCs w:val="18"/>
        </w:rPr>
        <w:t>Le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                               à              h</w:t>
      </w:r>
    </w:p>
    <w:p w:rsidR="00E36E8E" w:rsidRDefault="00F22C16">
      <w:r>
        <w:rPr>
          <w:rFonts w:ascii="Marianne" w:hAnsi="Marianne"/>
          <w:color w:val="242021"/>
          <w:sz w:val="18"/>
          <w:szCs w:val="18"/>
        </w:rPr>
        <w:t>Signature</w:t>
      </w:r>
      <w:r>
        <w:rPr>
          <w:rFonts w:ascii="Courier New" w:hAnsi="Courier New" w:cs="Courier New"/>
          <w:color w:val="242021"/>
          <w:sz w:val="18"/>
          <w:szCs w:val="18"/>
        </w:rPr>
        <w:t> </w:t>
      </w:r>
      <w:r>
        <w:rPr>
          <w:rFonts w:ascii="Marianne" w:hAnsi="Marianne"/>
          <w:color w:val="242021"/>
          <w:sz w:val="18"/>
          <w:szCs w:val="18"/>
        </w:rPr>
        <w:t>:</w:t>
      </w:r>
    </w:p>
    <w:sectPr w:rsidR="00E36E8E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 ExtraBold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ianne-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-Bold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E9D"/>
    <w:multiLevelType w:val="multilevel"/>
    <w:tmpl w:val="B434D2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562000"/>
    <w:multiLevelType w:val="multilevel"/>
    <w:tmpl w:val="8AAA334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Inter" w:hAnsi="Inter" w:cs="In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82F59"/>
    <w:multiLevelType w:val="multilevel"/>
    <w:tmpl w:val="4F502D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35305"/>
    <w:multiLevelType w:val="multilevel"/>
    <w:tmpl w:val="5B64A0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8E"/>
    <w:rsid w:val="00567C9F"/>
    <w:rsid w:val="005A72AB"/>
    <w:rsid w:val="009116A9"/>
    <w:rsid w:val="00E36E8E"/>
    <w:rsid w:val="00F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35"/>
    <w:pPr>
      <w:spacing w:after="160" w:line="259" w:lineRule="auto"/>
    </w:pPr>
    <w:rPr>
      <w:rFonts w:ascii="Calibri" w:eastAsia="Calibri" w:hAnsi="Calibri"/>
      <w:color w:val="00000A"/>
    </w:rPr>
  </w:style>
  <w:style w:type="paragraph" w:styleId="Titre1">
    <w:name w:val="heading 1"/>
    <w:basedOn w:val="Normal"/>
    <w:next w:val="Normal"/>
    <w:link w:val="Titre1Car"/>
    <w:qFormat/>
    <w:rsid w:val="008D3335"/>
    <w:pPr>
      <w:keepNext/>
      <w:keepLines/>
      <w:spacing w:before="240" w:after="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8D3335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character" w:customStyle="1" w:styleId="fontstyle21">
    <w:name w:val="fontstyle21"/>
    <w:basedOn w:val="Policepardfaut"/>
    <w:qFormat/>
    <w:rsid w:val="008D3335"/>
    <w:rPr>
      <w:rFonts w:ascii="Marianne-Light" w:hAnsi="Marianne-Light"/>
      <w:b w:val="0"/>
      <w:bCs w:val="0"/>
      <w:i w:val="0"/>
      <w:iCs w:val="0"/>
      <w:color w:val="24202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4343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4343C"/>
    <w:rPr>
      <w:rFonts w:ascii="Calibri" w:eastAsia="Calibri" w:hAnsi="Calibri"/>
      <w:color w:val="00000A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4343C"/>
    <w:rPr>
      <w:rFonts w:ascii="Calibri" w:eastAsia="Calibri" w:hAnsi="Calibri"/>
      <w:b/>
      <w:bCs/>
      <w:color w:val="00000A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4343C"/>
    <w:rPr>
      <w:rFonts w:ascii="Tahoma" w:eastAsia="Calibri" w:hAnsi="Tahoma" w:cs="Tahoma"/>
      <w:color w:val="00000A"/>
      <w:sz w:val="16"/>
      <w:szCs w:val="16"/>
    </w:rPr>
  </w:style>
  <w:style w:type="character" w:customStyle="1" w:styleId="fontstyle01">
    <w:name w:val="fontstyle01"/>
    <w:basedOn w:val="Policepardfaut"/>
    <w:qFormat/>
    <w:rsid w:val="003052FF"/>
    <w:rPr>
      <w:rFonts w:ascii="Marianne-Bold" w:hAnsi="Marianne-Bold"/>
      <w:b/>
      <w:bCs/>
      <w:i w:val="0"/>
      <w:iCs w:val="0"/>
      <w:color w:val="242021"/>
      <w:sz w:val="30"/>
      <w:szCs w:val="3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8D3335"/>
    <w:pPr>
      <w:ind w:left="720"/>
      <w:contextualSpacing/>
    </w:pPr>
  </w:style>
  <w:style w:type="paragraph" w:customStyle="1" w:styleId="western">
    <w:name w:val="western"/>
    <w:basedOn w:val="Normal"/>
    <w:qFormat/>
    <w:rsid w:val="008D3335"/>
    <w:pPr>
      <w:keepNext/>
      <w:shd w:val="clear" w:color="auto" w:fill="FFFFFF"/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84343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4343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434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335"/>
    <w:pPr>
      <w:spacing w:after="160" w:line="259" w:lineRule="auto"/>
    </w:pPr>
    <w:rPr>
      <w:rFonts w:ascii="Calibri" w:eastAsia="Calibri" w:hAnsi="Calibri"/>
      <w:color w:val="00000A"/>
    </w:rPr>
  </w:style>
  <w:style w:type="paragraph" w:styleId="Titre1">
    <w:name w:val="heading 1"/>
    <w:basedOn w:val="Normal"/>
    <w:next w:val="Normal"/>
    <w:link w:val="Titre1Car"/>
    <w:qFormat/>
    <w:rsid w:val="008D3335"/>
    <w:pPr>
      <w:keepNext/>
      <w:keepLines/>
      <w:spacing w:before="240" w:after="0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8D3335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character" w:customStyle="1" w:styleId="fontstyle21">
    <w:name w:val="fontstyle21"/>
    <w:basedOn w:val="Policepardfaut"/>
    <w:qFormat/>
    <w:rsid w:val="008D3335"/>
    <w:rPr>
      <w:rFonts w:ascii="Marianne-Light" w:hAnsi="Marianne-Light"/>
      <w:b w:val="0"/>
      <w:bCs w:val="0"/>
      <w:i w:val="0"/>
      <w:iCs w:val="0"/>
      <w:color w:val="242021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4343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4343C"/>
    <w:rPr>
      <w:rFonts w:ascii="Calibri" w:eastAsia="Calibri" w:hAnsi="Calibri"/>
      <w:color w:val="00000A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4343C"/>
    <w:rPr>
      <w:rFonts w:ascii="Calibri" w:eastAsia="Calibri" w:hAnsi="Calibri"/>
      <w:b/>
      <w:bCs/>
      <w:color w:val="00000A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4343C"/>
    <w:rPr>
      <w:rFonts w:ascii="Tahoma" w:eastAsia="Calibri" w:hAnsi="Tahoma" w:cs="Tahoma"/>
      <w:color w:val="00000A"/>
      <w:sz w:val="16"/>
      <w:szCs w:val="16"/>
    </w:rPr>
  </w:style>
  <w:style w:type="character" w:customStyle="1" w:styleId="fontstyle01">
    <w:name w:val="fontstyle01"/>
    <w:basedOn w:val="Policepardfaut"/>
    <w:qFormat/>
    <w:rsid w:val="003052FF"/>
    <w:rPr>
      <w:rFonts w:ascii="Marianne-Bold" w:hAnsi="Marianne-Bold"/>
      <w:b/>
      <w:bCs/>
      <w:i w:val="0"/>
      <w:iCs w:val="0"/>
      <w:color w:val="242021"/>
      <w:sz w:val="30"/>
      <w:szCs w:val="3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8D3335"/>
    <w:pPr>
      <w:ind w:left="720"/>
      <w:contextualSpacing/>
    </w:pPr>
  </w:style>
  <w:style w:type="paragraph" w:customStyle="1" w:styleId="western">
    <w:name w:val="western"/>
    <w:basedOn w:val="Normal"/>
    <w:qFormat/>
    <w:rsid w:val="008D3335"/>
    <w:pPr>
      <w:keepNext/>
      <w:shd w:val="clear" w:color="auto" w:fill="FFFFFF"/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84343C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4343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4343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461F3E01</Template>
  <TotalTime>0</TotalTime>
  <Pages>1</Pages>
  <Words>194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PIMONT Matthieu</dc:creator>
  <cp:lastModifiedBy>Detuncq Melanie</cp:lastModifiedBy>
  <cp:revision>2</cp:revision>
  <cp:lastPrinted>2021-01-20T10:57:00Z</cp:lastPrinted>
  <dcterms:created xsi:type="dcterms:W3CDTF">2021-03-12T10:28:00Z</dcterms:created>
  <dcterms:modified xsi:type="dcterms:W3CDTF">2021-03-12T10:28:00Z</dcterms:modified>
  <dc:language>fr-FR</dc:language>
</cp:coreProperties>
</file>